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drawing>
          <wp:inline distT="0" distB="0" distL="114300" distR="114300">
            <wp:extent cx="3262630" cy="890270"/>
            <wp:effectExtent l="0" t="0" r="8890" b="0"/>
            <wp:docPr id="3" name="图片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62630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lang w:eastAsia="zh-CN"/>
        </w:rPr>
      </w:pPr>
    </w:p>
    <w:p>
      <w:pPr>
        <w:rPr>
          <w:rFonts w:hint="eastAsia" w:ascii="宋体" w:hAnsi="宋体" w:eastAsia="宋体" w:cs="宋体"/>
          <w:lang w:eastAsia="zh-CN"/>
        </w:rPr>
      </w:pPr>
    </w:p>
    <w:p>
      <w:pPr>
        <w:rPr>
          <w:rFonts w:hint="eastAsia" w:ascii="宋体" w:hAnsi="宋体" w:eastAsia="宋体" w:cs="宋体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-202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学年第二学期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思政社会实践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调研报告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《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题目自拟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》</w:t>
      </w:r>
    </w:p>
    <w:p>
      <w:p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学    院：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 xml:space="preserve">     专业班级：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学    号：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姓   名：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联系方式：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指导教师：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 xml:space="preserve">                  年   月 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基本信息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调查时间：     年 月  日-   年   月  日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调查地点：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调查对象：</w:t>
      </w:r>
    </w:p>
    <w:p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研究方法：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基本结论：（不少于300字）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1NDdhYjJhM2RjMjY2NDUxOGM3MDYzYmMwNjRiZDIifQ=="/>
  </w:docVars>
  <w:rsids>
    <w:rsidRoot w:val="00000000"/>
    <w:rsid w:val="0868116C"/>
    <w:rsid w:val="165D03EE"/>
    <w:rsid w:val="32901C68"/>
    <w:rsid w:val="58F74EB6"/>
    <w:rsid w:val="648D7A20"/>
    <w:rsid w:val="7927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outlineLvl w:val="1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33</Characters>
  <Lines>0</Lines>
  <Paragraphs>0</Paragraphs>
  <TotalTime>2</TotalTime>
  <ScaleCrop>false</ScaleCrop>
  <LinksUpToDate>false</LinksUpToDate>
  <CharactersWithSpaces>172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2021-11-24T02:05:00Z</dcterms:created>
  <dc:creator>Administrator</dc:creator>
  <cp:lastModifiedBy>素夏</cp:lastModifiedBy>
  <dcterms:modified xsi:type="dcterms:W3CDTF">2026-02-12T01:20:44Z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EBFA79F44004465CA88F944C695413D8_13</vt:lpwstr>
  </property>
</Properties>
</file>